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ABD" w:rsidRDefault="00780ABD" w:rsidP="00780ABD"/>
    <w:p w:rsidR="00780ABD" w:rsidRDefault="00780ABD" w:rsidP="00780ABD"/>
    <w:p w:rsidR="00780ABD" w:rsidRDefault="00780ABD" w:rsidP="00780ABD"/>
    <w:p w:rsidR="00780ABD" w:rsidRPr="00780ABD" w:rsidRDefault="00780ABD" w:rsidP="00780ABD"/>
    <w:p w:rsidR="00780ABD" w:rsidRDefault="001E006D" w:rsidP="00780ABD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241935</wp:posOffset>
            </wp:positionH>
            <wp:positionV relativeFrom="paragraph">
              <wp:posOffset>41910</wp:posOffset>
            </wp:positionV>
            <wp:extent cx="1028700" cy="1190625"/>
            <wp:effectExtent l="19050" t="0" r="0" b="0"/>
            <wp:wrapSquare wrapText="bothSides"/>
            <wp:docPr id="3" name="Immagin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0ABD" w:rsidRPr="001E006D" w:rsidRDefault="00780ABD" w:rsidP="00780ABD">
      <w:pPr>
        <w:jc w:val="center"/>
        <w:rPr>
          <w:rFonts w:ascii="Calibri" w:hAnsi="Calibri"/>
          <w:i/>
          <w:noProof/>
          <w:sz w:val="28"/>
          <w:szCs w:val="28"/>
        </w:rPr>
      </w:pPr>
      <w:r w:rsidRPr="001E006D">
        <w:rPr>
          <w:rFonts w:ascii="Calibri" w:hAnsi="Calibri"/>
          <w:b/>
          <w:sz w:val="28"/>
          <w:szCs w:val="28"/>
        </w:rPr>
        <w:t>COMUNE DI CINGIA DE’ BOTTI</w:t>
      </w:r>
    </w:p>
    <w:p w:rsidR="00780ABD" w:rsidRPr="001E006D" w:rsidRDefault="00780ABD" w:rsidP="00780ABD">
      <w:pPr>
        <w:jc w:val="center"/>
        <w:rPr>
          <w:rFonts w:ascii="Calibri" w:hAnsi="Calibri"/>
          <w:sz w:val="28"/>
          <w:szCs w:val="28"/>
        </w:rPr>
      </w:pPr>
      <w:r w:rsidRPr="001E006D">
        <w:rPr>
          <w:rFonts w:ascii="Calibri" w:hAnsi="Calibri"/>
          <w:sz w:val="28"/>
          <w:szCs w:val="28"/>
        </w:rPr>
        <w:t>Provincia di Cremona</w:t>
      </w:r>
    </w:p>
    <w:p w:rsidR="00CA45AF" w:rsidRPr="00CA45AF" w:rsidRDefault="00CA45AF" w:rsidP="00780ABD">
      <w:pPr>
        <w:jc w:val="center"/>
        <w:rPr>
          <w:rFonts w:ascii="Calibri" w:hAnsi="Calibri"/>
          <w:i/>
        </w:rPr>
      </w:pPr>
      <w:r w:rsidRPr="00CA45AF">
        <w:rPr>
          <w:rFonts w:ascii="Calibri" w:hAnsi="Calibri"/>
          <w:i/>
        </w:rPr>
        <w:t>Via Giuseppina, 79 – tel. 0375/96141 Fax: 0375/96162</w:t>
      </w:r>
    </w:p>
    <w:p w:rsidR="00CA45AF" w:rsidRDefault="00CA45AF" w:rsidP="00780ABD">
      <w:pPr>
        <w:jc w:val="center"/>
        <w:rPr>
          <w:rFonts w:ascii="Calibri" w:hAnsi="Calibri"/>
          <w:i/>
        </w:rPr>
      </w:pPr>
      <w:r w:rsidRPr="00CA45AF">
        <w:rPr>
          <w:rFonts w:ascii="Calibri" w:hAnsi="Calibri"/>
          <w:i/>
        </w:rPr>
        <w:t>Cod. fisc.: P.Iva: 00304660194</w:t>
      </w:r>
    </w:p>
    <w:p w:rsidR="00B93111" w:rsidRDefault="00B93111" w:rsidP="00780ABD">
      <w:pPr>
        <w:jc w:val="center"/>
        <w:rPr>
          <w:rFonts w:ascii="Calibri" w:hAnsi="Calibri"/>
          <w:i/>
        </w:rPr>
      </w:pPr>
    </w:p>
    <w:p w:rsidR="009403CE" w:rsidRDefault="009403CE" w:rsidP="00780ABD">
      <w:pPr>
        <w:jc w:val="center"/>
        <w:rPr>
          <w:rFonts w:ascii="Calibri" w:hAnsi="Calibri"/>
          <w:i/>
        </w:rPr>
      </w:pPr>
    </w:p>
    <w:p w:rsidR="001E006D" w:rsidRDefault="001E006D" w:rsidP="00780ABD">
      <w:pPr>
        <w:jc w:val="center"/>
        <w:rPr>
          <w:rFonts w:ascii="Calibri" w:hAnsi="Calibri"/>
          <w:b/>
          <w:sz w:val="28"/>
          <w:szCs w:val="28"/>
        </w:rPr>
      </w:pPr>
    </w:p>
    <w:p w:rsidR="00317BB6" w:rsidRPr="00317BB6" w:rsidRDefault="00317BB6" w:rsidP="00317BB6">
      <w:pPr>
        <w:rPr>
          <w:rFonts w:asciiTheme="minorHAnsi" w:hAnsiTheme="minorHAnsi"/>
        </w:rPr>
      </w:pPr>
      <w:r w:rsidRPr="00317BB6">
        <w:rPr>
          <w:rFonts w:asciiTheme="minorHAnsi" w:hAnsiTheme="minorHAnsi"/>
        </w:rPr>
        <w:t xml:space="preserve">Prot. </w:t>
      </w:r>
      <w:r w:rsidR="00E7735B">
        <w:rPr>
          <w:rFonts w:asciiTheme="minorHAnsi" w:hAnsiTheme="minorHAnsi"/>
        </w:rPr>
        <w:t>2409</w:t>
      </w:r>
      <w:r w:rsidR="00AE5F13">
        <w:rPr>
          <w:rFonts w:asciiTheme="minorHAnsi" w:hAnsiTheme="minorHAnsi"/>
        </w:rPr>
        <w:t xml:space="preserve">   del</w:t>
      </w:r>
      <w:r w:rsidR="00E7735B">
        <w:rPr>
          <w:rFonts w:asciiTheme="minorHAnsi" w:hAnsiTheme="minorHAnsi"/>
        </w:rPr>
        <w:t xml:space="preserve"> 20.11.2019 </w:t>
      </w:r>
    </w:p>
    <w:p w:rsidR="00536C4B" w:rsidRDefault="00536C4B" w:rsidP="00780ABD">
      <w:pPr>
        <w:jc w:val="center"/>
        <w:rPr>
          <w:rFonts w:asciiTheme="minorHAnsi" w:hAnsiTheme="minorHAnsi"/>
          <w:b/>
          <w:sz w:val="36"/>
          <w:szCs w:val="36"/>
        </w:rPr>
      </w:pPr>
    </w:p>
    <w:p w:rsidR="00317BB6" w:rsidRDefault="00265844" w:rsidP="00780ABD">
      <w:pPr>
        <w:jc w:val="center"/>
        <w:rPr>
          <w:rFonts w:asciiTheme="minorHAnsi" w:hAnsiTheme="minorHAnsi"/>
          <w:b/>
          <w:sz w:val="36"/>
          <w:szCs w:val="36"/>
        </w:rPr>
      </w:pPr>
      <w:r w:rsidRPr="00317BB6">
        <w:rPr>
          <w:rFonts w:asciiTheme="minorHAnsi" w:hAnsiTheme="minorHAnsi"/>
          <w:b/>
          <w:sz w:val="36"/>
          <w:szCs w:val="36"/>
        </w:rPr>
        <w:t>AVVISO</w:t>
      </w:r>
    </w:p>
    <w:p w:rsidR="009403CE" w:rsidRPr="00317BB6" w:rsidRDefault="00317BB6" w:rsidP="00780ABD">
      <w:pPr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Consegna m</w:t>
      </w:r>
      <w:r w:rsidR="00265844">
        <w:rPr>
          <w:rFonts w:asciiTheme="minorHAnsi" w:hAnsiTheme="minorHAnsi"/>
          <w:b/>
          <w:sz w:val="36"/>
          <w:szCs w:val="36"/>
        </w:rPr>
        <w:t>ateriale per raccolta rifiuti anno 2020</w:t>
      </w:r>
    </w:p>
    <w:p w:rsidR="00B93111" w:rsidRDefault="00B93111" w:rsidP="00780ABD">
      <w:pPr>
        <w:jc w:val="center"/>
        <w:rPr>
          <w:rFonts w:asciiTheme="minorHAnsi" w:hAnsiTheme="minorHAnsi"/>
          <w:i/>
        </w:rPr>
      </w:pPr>
    </w:p>
    <w:p w:rsidR="00536C4B" w:rsidRPr="00064BE9" w:rsidRDefault="00536C4B" w:rsidP="00780ABD">
      <w:pPr>
        <w:jc w:val="center"/>
        <w:rPr>
          <w:rFonts w:asciiTheme="minorHAnsi" w:hAnsiTheme="minorHAnsi"/>
          <w:i/>
        </w:rPr>
      </w:pPr>
    </w:p>
    <w:p w:rsidR="001E006D" w:rsidRPr="00064BE9" w:rsidRDefault="001E006D" w:rsidP="009403CE">
      <w:pPr>
        <w:jc w:val="both"/>
        <w:rPr>
          <w:rFonts w:asciiTheme="minorHAnsi" w:hAnsiTheme="minorHAnsi"/>
        </w:rPr>
      </w:pPr>
    </w:p>
    <w:p w:rsidR="001E006D" w:rsidRPr="00317BB6" w:rsidRDefault="001E006D" w:rsidP="009403CE">
      <w:pPr>
        <w:jc w:val="both"/>
        <w:rPr>
          <w:rFonts w:asciiTheme="minorHAnsi" w:hAnsiTheme="minorHAnsi"/>
          <w:sz w:val="32"/>
          <w:szCs w:val="32"/>
        </w:rPr>
      </w:pPr>
      <w:r w:rsidRPr="00317BB6">
        <w:rPr>
          <w:rFonts w:asciiTheme="minorHAnsi" w:hAnsiTheme="minorHAnsi"/>
          <w:sz w:val="32"/>
          <w:szCs w:val="32"/>
        </w:rPr>
        <w:t>L’Amministrazione comunale informa che</w:t>
      </w:r>
      <w:r w:rsidR="00536C4B">
        <w:rPr>
          <w:rFonts w:asciiTheme="minorHAnsi" w:hAnsiTheme="minorHAnsi"/>
          <w:sz w:val="32"/>
          <w:szCs w:val="32"/>
        </w:rPr>
        <w:t>,</w:t>
      </w:r>
      <w:r w:rsidRPr="00317BB6">
        <w:rPr>
          <w:rFonts w:asciiTheme="minorHAnsi" w:hAnsiTheme="minorHAnsi"/>
          <w:sz w:val="32"/>
          <w:szCs w:val="32"/>
        </w:rPr>
        <w:t xml:space="preserve"> </w:t>
      </w:r>
      <w:r w:rsidR="00536C4B">
        <w:rPr>
          <w:rFonts w:asciiTheme="minorHAnsi" w:hAnsiTheme="minorHAnsi"/>
          <w:sz w:val="32"/>
          <w:szCs w:val="32"/>
        </w:rPr>
        <w:t>all’inizio del</w:t>
      </w:r>
      <w:r w:rsidRPr="00317BB6">
        <w:rPr>
          <w:rFonts w:asciiTheme="minorHAnsi" w:hAnsiTheme="minorHAnsi"/>
          <w:sz w:val="32"/>
          <w:szCs w:val="32"/>
        </w:rPr>
        <w:t xml:space="preserve"> 2020</w:t>
      </w:r>
      <w:r w:rsidR="00536C4B">
        <w:rPr>
          <w:rFonts w:asciiTheme="minorHAnsi" w:hAnsiTheme="minorHAnsi"/>
          <w:sz w:val="32"/>
          <w:szCs w:val="32"/>
        </w:rPr>
        <w:t>,</w:t>
      </w:r>
      <w:r w:rsidRPr="00317BB6">
        <w:rPr>
          <w:rFonts w:asciiTheme="minorHAnsi" w:hAnsiTheme="minorHAnsi"/>
          <w:sz w:val="32"/>
          <w:szCs w:val="32"/>
        </w:rPr>
        <w:t xml:space="preserve"> sarà effettuata la consegna del calendario di raccolta dei rifiuti e </w:t>
      </w:r>
      <w:r w:rsidR="00536C4B">
        <w:rPr>
          <w:rFonts w:asciiTheme="minorHAnsi" w:hAnsiTheme="minorHAnsi"/>
          <w:sz w:val="32"/>
          <w:szCs w:val="32"/>
        </w:rPr>
        <w:t>del</w:t>
      </w:r>
      <w:r w:rsidRPr="00317BB6">
        <w:rPr>
          <w:rFonts w:asciiTheme="minorHAnsi" w:hAnsiTheme="minorHAnsi"/>
          <w:sz w:val="32"/>
          <w:szCs w:val="32"/>
        </w:rPr>
        <w:t>la fornitura annuale dei sacchi e sacchetti</w:t>
      </w:r>
      <w:r w:rsidR="009403CE" w:rsidRPr="00317BB6">
        <w:rPr>
          <w:rFonts w:asciiTheme="minorHAnsi" w:hAnsiTheme="minorHAnsi"/>
          <w:sz w:val="32"/>
          <w:szCs w:val="32"/>
        </w:rPr>
        <w:t xml:space="preserve"> </w:t>
      </w:r>
      <w:r w:rsidRPr="00317BB6">
        <w:rPr>
          <w:rFonts w:asciiTheme="minorHAnsi" w:hAnsiTheme="minorHAnsi"/>
          <w:sz w:val="32"/>
          <w:szCs w:val="32"/>
        </w:rPr>
        <w:t>per la raccolta differenziata.</w:t>
      </w:r>
    </w:p>
    <w:p w:rsidR="001E006D" w:rsidRPr="00317BB6" w:rsidRDefault="001E006D" w:rsidP="009403CE">
      <w:pPr>
        <w:jc w:val="both"/>
        <w:rPr>
          <w:rFonts w:asciiTheme="minorHAnsi" w:hAnsiTheme="minorHAnsi"/>
          <w:sz w:val="32"/>
          <w:szCs w:val="32"/>
        </w:rPr>
      </w:pPr>
      <w:r w:rsidRPr="00317BB6">
        <w:rPr>
          <w:rFonts w:asciiTheme="minorHAnsi" w:hAnsiTheme="minorHAnsi"/>
          <w:sz w:val="32"/>
          <w:szCs w:val="32"/>
        </w:rPr>
        <w:t>I costi sostenuti dal Comune per le citate</w:t>
      </w:r>
      <w:r w:rsidR="00064BE9" w:rsidRPr="00317BB6">
        <w:rPr>
          <w:rFonts w:asciiTheme="minorHAnsi" w:hAnsiTheme="minorHAnsi"/>
          <w:sz w:val="32"/>
          <w:szCs w:val="32"/>
        </w:rPr>
        <w:t xml:space="preserve"> forniture sono inseriti nel piano finanziario della TARI </w:t>
      </w:r>
      <w:r w:rsidR="00317BB6" w:rsidRPr="00317BB6">
        <w:rPr>
          <w:rFonts w:asciiTheme="minorHAnsi" w:hAnsiTheme="minorHAnsi"/>
          <w:sz w:val="32"/>
          <w:szCs w:val="32"/>
        </w:rPr>
        <w:t>e</w:t>
      </w:r>
      <w:r w:rsidR="00064BE9" w:rsidRPr="00317BB6">
        <w:rPr>
          <w:rFonts w:asciiTheme="minorHAnsi" w:hAnsiTheme="minorHAnsi"/>
          <w:sz w:val="32"/>
          <w:szCs w:val="32"/>
        </w:rPr>
        <w:t xml:space="preserve"> sono</w:t>
      </w:r>
      <w:r w:rsidR="00AB4E51">
        <w:rPr>
          <w:rFonts w:asciiTheme="minorHAnsi" w:hAnsiTheme="minorHAnsi"/>
          <w:sz w:val="32"/>
          <w:szCs w:val="32"/>
        </w:rPr>
        <w:t xml:space="preserve"> quindi</w:t>
      </w:r>
      <w:r w:rsidR="00064BE9" w:rsidRPr="00317BB6">
        <w:rPr>
          <w:rFonts w:asciiTheme="minorHAnsi" w:hAnsiTheme="minorHAnsi"/>
          <w:sz w:val="32"/>
          <w:szCs w:val="32"/>
        </w:rPr>
        <w:t xml:space="preserve"> a carico dei contribuenti</w:t>
      </w:r>
      <w:r w:rsidR="00317BB6" w:rsidRPr="00317BB6">
        <w:rPr>
          <w:rFonts w:asciiTheme="minorHAnsi" w:hAnsiTheme="minorHAnsi"/>
          <w:sz w:val="32"/>
          <w:szCs w:val="32"/>
        </w:rPr>
        <w:t>.</w:t>
      </w:r>
    </w:p>
    <w:p w:rsidR="001E006D" w:rsidRPr="00317BB6" w:rsidRDefault="00317BB6" w:rsidP="009403CE">
      <w:pPr>
        <w:jc w:val="both"/>
        <w:rPr>
          <w:rFonts w:asciiTheme="minorHAnsi" w:hAnsiTheme="minorHAnsi"/>
          <w:sz w:val="32"/>
          <w:szCs w:val="32"/>
        </w:rPr>
      </w:pPr>
      <w:r w:rsidRPr="00317BB6">
        <w:rPr>
          <w:rFonts w:asciiTheme="minorHAnsi" w:hAnsiTheme="minorHAnsi"/>
          <w:sz w:val="32"/>
          <w:szCs w:val="32"/>
        </w:rPr>
        <w:t xml:space="preserve">Pertanto, la </w:t>
      </w:r>
      <w:r w:rsidR="00536C4B">
        <w:rPr>
          <w:rFonts w:asciiTheme="minorHAnsi" w:hAnsiTheme="minorHAnsi"/>
          <w:sz w:val="32"/>
          <w:szCs w:val="32"/>
        </w:rPr>
        <w:t>dotazione</w:t>
      </w:r>
      <w:r w:rsidRPr="00317BB6">
        <w:rPr>
          <w:rFonts w:asciiTheme="minorHAnsi" w:hAnsiTheme="minorHAnsi"/>
          <w:sz w:val="32"/>
          <w:szCs w:val="32"/>
        </w:rPr>
        <w:t xml:space="preserve"> annuale</w:t>
      </w:r>
      <w:r w:rsidR="00536C4B">
        <w:rPr>
          <w:rFonts w:asciiTheme="minorHAnsi" w:hAnsiTheme="minorHAnsi"/>
          <w:sz w:val="32"/>
          <w:szCs w:val="32"/>
        </w:rPr>
        <w:t xml:space="preserve"> del 2020</w:t>
      </w:r>
      <w:r w:rsidRPr="00317BB6">
        <w:rPr>
          <w:rFonts w:asciiTheme="minorHAnsi" w:hAnsiTheme="minorHAnsi"/>
          <w:sz w:val="32"/>
          <w:szCs w:val="32"/>
        </w:rPr>
        <w:t xml:space="preserve"> dei sacchi e sacchetti per la raccolta differenziata sarà </w:t>
      </w:r>
      <w:r w:rsidR="00536C4B">
        <w:rPr>
          <w:rFonts w:asciiTheme="minorHAnsi" w:hAnsiTheme="minorHAnsi"/>
          <w:sz w:val="32"/>
          <w:szCs w:val="32"/>
        </w:rPr>
        <w:t>fornita</w:t>
      </w:r>
      <w:r w:rsidRPr="00317BB6">
        <w:rPr>
          <w:rFonts w:asciiTheme="minorHAnsi" w:hAnsiTheme="minorHAnsi"/>
          <w:sz w:val="32"/>
          <w:szCs w:val="32"/>
        </w:rPr>
        <w:t xml:space="preserve"> </w:t>
      </w:r>
      <w:r w:rsidRPr="00317BB6">
        <w:rPr>
          <w:rFonts w:asciiTheme="minorHAnsi" w:hAnsiTheme="minorHAnsi"/>
          <w:sz w:val="32"/>
          <w:szCs w:val="32"/>
          <w:u w:val="single"/>
        </w:rPr>
        <w:t>soltanto a chi risulterà in regola</w:t>
      </w:r>
      <w:r w:rsidRPr="00317BB6">
        <w:rPr>
          <w:rFonts w:asciiTheme="minorHAnsi" w:hAnsiTheme="minorHAnsi"/>
          <w:sz w:val="32"/>
          <w:szCs w:val="32"/>
        </w:rPr>
        <w:t xml:space="preserve"> con i pagamenti TARI per le annualità 2018 e 2019</w:t>
      </w:r>
      <w:r w:rsidR="00536C4B">
        <w:rPr>
          <w:rFonts w:asciiTheme="minorHAnsi" w:hAnsiTheme="minorHAnsi"/>
          <w:sz w:val="32"/>
          <w:szCs w:val="32"/>
        </w:rPr>
        <w:t xml:space="preserve">; chi </w:t>
      </w:r>
      <w:r w:rsidR="00536C4B" w:rsidRPr="00AB4E51">
        <w:rPr>
          <w:rFonts w:asciiTheme="minorHAnsi" w:hAnsiTheme="minorHAnsi"/>
          <w:sz w:val="32"/>
          <w:szCs w:val="32"/>
          <w:u w:val="single"/>
        </w:rPr>
        <w:t>non risulterà in regola</w:t>
      </w:r>
      <w:r w:rsidR="00536C4B" w:rsidRPr="00536C4B">
        <w:rPr>
          <w:rFonts w:asciiTheme="minorHAnsi" w:hAnsiTheme="minorHAnsi"/>
          <w:sz w:val="32"/>
          <w:szCs w:val="32"/>
          <w:u w:val="single"/>
        </w:rPr>
        <w:t xml:space="preserve"> </w:t>
      </w:r>
      <w:r w:rsidR="00536C4B" w:rsidRPr="00AB4E51">
        <w:rPr>
          <w:rFonts w:asciiTheme="minorHAnsi" w:hAnsiTheme="minorHAnsi"/>
          <w:sz w:val="32"/>
          <w:szCs w:val="32"/>
          <w:u w:val="single"/>
        </w:rPr>
        <w:t xml:space="preserve">non </w:t>
      </w:r>
      <w:r w:rsidR="00536C4B">
        <w:rPr>
          <w:rFonts w:asciiTheme="minorHAnsi" w:hAnsiTheme="minorHAnsi"/>
          <w:sz w:val="32"/>
          <w:szCs w:val="32"/>
          <w:u w:val="single"/>
        </w:rPr>
        <w:t xml:space="preserve">riceverà </w:t>
      </w:r>
      <w:r w:rsidR="00536C4B" w:rsidRPr="00AB4E51">
        <w:rPr>
          <w:rFonts w:asciiTheme="minorHAnsi" w:hAnsiTheme="minorHAnsi"/>
          <w:sz w:val="32"/>
          <w:szCs w:val="32"/>
          <w:u w:val="single"/>
        </w:rPr>
        <w:t xml:space="preserve">la fornitura </w:t>
      </w:r>
      <w:r w:rsidR="00536C4B">
        <w:rPr>
          <w:rFonts w:asciiTheme="minorHAnsi" w:hAnsiTheme="minorHAnsi"/>
          <w:sz w:val="32"/>
          <w:szCs w:val="32"/>
          <w:u w:val="single"/>
        </w:rPr>
        <w:t xml:space="preserve">annuale </w:t>
      </w:r>
      <w:r w:rsidR="00536C4B" w:rsidRPr="00AB4E51">
        <w:rPr>
          <w:rFonts w:asciiTheme="minorHAnsi" w:hAnsiTheme="minorHAnsi"/>
          <w:sz w:val="32"/>
          <w:szCs w:val="32"/>
          <w:u w:val="single"/>
        </w:rPr>
        <w:t>del materiale</w:t>
      </w:r>
      <w:r w:rsidR="00536C4B">
        <w:rPr>
          <w:rFonts w:asciiTheme="minorHAnsi" w:hAnsiTheme="minorHAnsi"/>
          <w:sz w:val="32"/>
          <w:szCs w:val="32"/>
        </w:rPr>
        <w:t>, ma riceverà unicamente il calendario di raccolta dei rifiuti.</w:t>
      </w:r>
    </w:p>
    <w:p w:rsidR="00317BB6" w:rsidRPr="00064BE9" w:rsidRDefault="00317BB6" w:rsidP="009403CE">
      <w:pPr>
        <w:jc w:val="both"/>
        <w:rPr>
          <w:rFonts w:asciiTheme="minorHAnsi" w:hAnsiTheme="minorHAnsi"/>
        </w:rPr>
      </w:pPr>
    </w:p>
    <w:p w:rsidR="009403CE" w:rsidRPr="00317BB6" w:rsidRDefault="009403CE" w:rsidP="009403CE">
      <w:pPr>
        <w:jc w:val="both"/>
        <w:rPr>
          <w:rFonts w:asciiTheme="minorHAnsi" w:hAnsiTheme="minorHAnsi"/>
          <w:b/>
          <w:sz w:val="28"/>
          <w:szCs w:val="28"/>
        </w:rPr>
      </w:pPr>
      <w:r w:rsidRPr="00317BB6">
        <w:rPr>
          <w:rFonts w:asciiTheme="minorHAnsi" w:hAnsiTheme="minorHAnsi"/>
          <w:b/>
          <w:sz w:val="28"/>
          <w:szCs w:val="28"/>
        </w:rPr>
        <w:t>SI INVITANO PERTANTO GLI UTENTI A REGOLARIZZARE LA PROPRI</w:t>
      </w:r>
      <w:r w:rsidR="00317BB6">
        <w:rPr>
          <w:rFonts w:asciiTheme="minorHAnsi" w:hAnsiTheme="minorHAnsi"/>
          <w:b/>
          <w:sz w:val="28"/>
          <w:szCs w:val="28"/>
        </w:rPr>
        <w:t xml:space="preserve">A POSIZIONE </w:t>
      </w:r>
      <w:r w:rsidR="00317BB6" w:rsidRPr="00536C4B">
        <w:rPr>
          <w:rFonts w:asciiTheme="minorHAnsi" w:hAnsiTheme="minorHAnsi"/>
          <w:b/>
          <w:sz w:val="28"/>
          <w:szCs w:val="28"/>
          <w:u w:val="single"/>
        </w:rPr>
        <w:t>ENTRO IL 31/12/2019</w:t>
      </w:r>
      <w:r w:rsidR="00317BB6">
        <w:rPr>
          <w:rFonts w:asciiTheme="minorHAnsi" w:hAnsiTheme="minorHAnsi"/>
          <w:b/>
          <w:sz w:val="28"/>
          <w:szCs w:val="28"/>
        </w:rPr>
        <w:t xml:space="preserve">, </w:t>
      </w:r>
      <w:r w:rsidRPr="00317BB6">
        <w:rPr>
          <w:rFonts w:asciiTheme="minorHAnsi" w:hAnsiTheme="minorHAnsi"/>
          <w:b/>
          <w:sz w:val="28"/>
          <w:szCs w:val="28"/>
        </w:rPr>
        <w:t>UTILIZZAN</w:t>
      </w:r>
      <w:r w:rsidR="00317BB6">
        <w:rPr>
          <w:rFonts w:asciiTheme="minorHAnsi" w:hAnsiTheme="minorHAnsi"/>
          <w:b/>
          <w:sz w:val="28"/>
          <w:szCs w:val="28"/>
        </w:rPr>
        <w:t>DO I MOD</w:t>
      </w:r>
      <w:r w:rsidR="00A40762">
        <w:rPr>
          <w:rFonts w:asciiTheme="minorHAnsi" w:hAnsiTheme="minorHAnsi"/>
          <w:b/>
          <w:sz w:val="28"/>
          <w:szCs w:val="28"/>
        </w:rPr>
        <w:t>ELLI</w:t>
      </w:r>
      <w:r w:rsidR="00317BB6">
        <w:rPr>
          <w:rFonts w:asciiTheme="minorHAnsi" w:hAnsiTheme="minorHAnsi"/>
          <w:b/>
          <w:sz w:val="28"/>
          <w:szCs w:val="28"/>
        </w:rPr>
        <w:t xml:space="preserve"> F/24 GIA’ RECAPITATI, </w:t>
      </w:r>
      <w:r w:rsidRPr="00317BB6">
        <w:rPr>
          <w:rFonts w:asciiTheme="minorHAnsi" w:hAnsiTheme="minorHAnsi"/>
          <w:b/>
          <w:sz w:val="28"/>
          <w:szCs w:val="28"/>
        </w:rPr>
        <w:t>PAGABILI PRESSO GLI UFFICI POSTALI</w:t>
      </w:r>
      <w:r w:rsidR="00317BB6">
        <w:rPr>
          <w:rFonts w:asciiTheme="minorHAnsi" w:hAnsiTheme="minorHAnsi"/>
          <w:b/>
          <w:sz w:val="28"/>
          <w:szCs w:val="28"/>
        </w:rPr>
        <w:t xml:space="preserve"> o </w:t>
      </w:r>
      <w:r w:rsidRPr="00317BB6">
        <w:rPr>
          <w:rFonts w:asciiTheme="minorHAnsi" w:hAnsiTheme="minorHAnsi"/>
          <w:b/>
          <w:sz w:val="28"/>
          <w:szCs w:val="28"/>
        </w:rPr>
        <w:t>BANCARI SENZA COMMISSIONI.</w:t>
      </w:r>
    </w:p>
    <w:p w:rsidR="00317BB6" w:rsidRDefault="00317BB6" w:rsidP="00317BB6">
      <w:pPr>
        <w:jc w:val="both"/>
        <w:rPr>
          <w:rFonts w:asciiTheme="minorHAnsi" w:hAnsiTheme="minorHAnsi"/>
          <w:sz w:val="32"/>
          <w:szCs w:val="32"/>
        </w:rPr>
      </w:pPr>
    </w:p>
    <w:p w:rsidR="00317BB6" w:rsidRPr="00317BB6" w:rsidRDefault="00317BB6" w:rsidP="00317BB6">
      <w:pPr>
        <w:jc w:val="both"/>
        <w:rPr>
          <w:rFonts w:asciiTheme="minorHAnsi" w:hAnsiTheme="minorHAnsi"/>
          <w:sz w:val="28"/>
          <w:szCs w:val="28"/>
        </w:rPr>
      </w:pPr>
      <w:r w:rsidRPr="00317BB6">
        <w:rPr>
          <w:rFonts w:asciiTheme="minorHAnsi" w:hAnsiTheme="minorHAnsi"/>
          <w:sz w:val="28"/>
          <w:szCs w:val="28"/>
        </w:rPr>
        <w:t>Per eventuali ulteriori informazioni rivolgersi agli uffici comunali.</w:t>
      </w:r>
    </w:p>
    <w:p w:rsidR="00317BB6" w:rsidRDefault="00317BB6" w:rsidP="00317BB6">
      <w:pPr>
        <w:jc w:val="both"/>
        <w:rPr>
          <w:rFonts w:asciiTheme="minorHAnsi" w:hAnsiTheme="minorHAnsi"/>
          <w:sz w:val="32"/>
          <w:szCs w:val="32"/>
        </w:rPr>
      </w:pPr>
    </w:p>
    <w:p w:rsidR="00536C4B" w:rsidRDefault="00536C4B" w:rsidP="00317BB6">
      <w:pPr>
        <w:ind w:left="5664" w:firstLine="708"/>
        <w:jc w:val="both"/>
        <w:rPr>
          <w:rFonts w:asciiTheme="minorHAnsi" w:hAnsiTheme="minorHAnsi"/>
          <w:sz w:val="28"/>
          <w:szCs w:val="28"/>
        </w:rPr>
      </w:pPr>
    </w:p>
    <w:p w:rsidR="00317BB6" w:rsidRDefault="00317BB6" w:rsidP="00317BB6">
      <w:pPr>
        <w:ind w:left="5664" w:firstLine="708"/>
        <w:jc w:val="both"/>
        <w:rPr>
          <w:rFonts w:asciiTheme="minorHAnsi" w:hAnsiTheme="minorHAnsi"/>
          <w:sz w:val="28"/>
          <w:szCs w:val="28"/>
        </w:rPr>
      </w:pPr>
      <w:r w:rsidRPr="00317BB6">
        <w:rPr>
          <w:rFonts w:asciiTheme="minorHAnsi" w:hAnsiTheme="minorHAnsi"/>
          <w:sz w:val="28"/>
          <w:szCs w:val="28"/>
        </w:rPr>
        <w:t>Il Sindaco</w:t>
      </w:r>
    </w:p>
    <w:p w:rsidR="00317BB6" w:rsidRPr="00317BB6" w:rsidRDefault="00317BB6" w:rsidP="00317BB6">
      <w:pPr>
        <w:ind w:left="5664" w:firstLine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Fabio Rossi</w:t>
      </w:r>
    </w:p>
    <w:p w:rsidR="00E7735B" w:rsidRPr="000C1A4A" w:rsidRDefault="00E7735B" w:rsidP="00E7735B">
      <w:pPr>
        <w:ind w:left="3540" w:firstLine="708"/>
        <w:jc w:val="center"/>
        <w:rPr>
          <w:i/>
          <w:sz w:val="16"/>
          <w:szCs w:val="16"/>
        </w:rPr>
      </w:pPr>
      <w:r w:rsidRPr="000C1A4A">
        <w:rPr>
          <w:i/>
          <w:sz w:val="16"/>
          <w:szCs w:val="16"/>
        </w:rPr>
        <w:t xml:space="preserve">Firma autografa omessa ai sensi dell’art. 3 del </w:t>
      </w:r>
      <w:proofErr w:type="spellStart"/>
      <w:r w:rsidRPr="000C1A4A">
        <w:rPr>
          <w:i/>
          <w:sz w:val="16"/>
          <w:szCs w:val="16"/>
        </w:rPr>
        <w:t>D.Lgs.</w:t>
      </w:r>
      <w:proofErr w:type="spellEnd"/>
      <w:r w:rsidRPr="000C1A4A">
        <w:rPr>
          <w:i/>
          <w:sz w:val="16"/>
          <w:szCs w:val="16"/>
        </w:rPr>
        <w:t xml:space="preserve"> n. 39/1993</w:t>
      </w:r>
    </w:p>
    <w:p w:rsidR="00B93111" w:rsidRPr="00317BB6" w:rsidRDefault="00B93111" w:rsidP="00780ABD">
      <w:pPr>
        <w:jc w:val="center"/>
        <w:rPr>
          <w:rFonts w:asciiTheme="minorHAnsi" w:hAnsiTheme="minorHAnsi"/>
          <w:i/>
          <w:sz w:val="44"/>
          <w:szCs w:val="44"/>
        </w:rPr>
      </w:pPr>
    </w:p>
    <w:p w:rsidR="00B93111" w:rsidRPr="009403CE" w:rsidRDefault="00B93111" w:rsidP="00780ABD">
      <w:pPr>
        <w:jc w:val="center"/>
        <w:rPr>
          <w:rFonts w:ascii="Calibri" w:hAnsi="Calibri"/>
          <w:i/>
          <w:sz w:val="44"/>
          <w:szCs w:val="44"/>
        </w:rPr>
      </w:pPr>
    </w:p>
    <w:sectPr w:rsidR="00B93111" w:rsidRPr="009403CE" w:rsidSect="00C83689">
      <w:pgSz w:w="12240" w:h="15840"/>
      <w:pgMar w:top="0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vice Font 12cp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noPunctuationKerning/>
  <w:characterSpacingControl w:val="doNotCompress"/>
  <w:compat/>
  <w:rsids>
    <w:rsidRoot w:val="0072197A"/>
    <w:rsid w:val="00014921"/>
    <w:rsid w:val="000363D2"/>
    <w:rsid w:val="000451F9"/>
    <w:rsid w:val="00064BE9"/>
    <w:rsid w:val="000F2F8C"/>
    <w:rsid w:val="00164513"/>
    <w:rsid w:val="001E006D"/>
    <w:rsid w:val="00215A03"/>
    <w:rsid w:val="00231423"/>
    <w:rsid w:val="00257CF2"/>
    <w:rsid w:val="00265844"/>
    <w:rsid w:val="002F3D30"/>
    <w:rsid w:val="00316B63"/>
    <w:rsid w:val="00317BB6"/>
    <w:rsid w:val="00355D93"/>
    <w:rsid w:val="00364A34"/>
    <w:rsid w:val="003F24E7"/>
    <w:rsid w:val="0044068A"/>
    <w:rsid w:val="004C3A79"/>
    <w:rsid w:val="00536C4B"/>
    <w:rsid w:val="00543C01"/>
    <w:rsid w:val="005726E8"/>
    <w:rsid w:val="0058316A"/>
    <w:rsid w:val="00583904"/>
    <w:rsid w:val="005D2D97"/>
    <w:rsid w:val="00641E77"/>
    <w:rsid w:val="00684EAE"/>
    <w:rsid w:val="00696C37"/>
    <w:rsid w:val="0072197A"/>
    <w:rsid w:val="00722461"/>
    <w:rsid w:val="00780ABD"/>
    <w:rsid w:val="00785989"/>
    <w:rsid w:val="007B238B"/>
    <w:rsid w:val="007B7503"/>
    <w:rsid w:val="00805C1E"/>
    <w:rsid w:val="00865FCF"/>
    <w:rsid w:val="00926C0F"/>
    <w:rsid w:val="009403CE"/>
    <w:rsid w:val="00942DD2"/>
    <w:rsid w:val="00943A02"/>
    <w:rsid w:val="00951B2A"/>
    <w:rsid w:val="009554C5"/>
    <w:rsid w:val="009C2BAC"/>
    <w:rsid w:val="009F6D58"/>
    <w:rsid w:val="00A40762"/>
    <w:rsid w:val="00A94616"/>
    <w:rsid w:val="00AA1174"/>
    <w:rsid w:val="00AB3A70"/>
    <w:rsid w:val="00AB4E51"/>
    <w:rsid w:val="00AE5F13"/>
    <w:rsid w:val="00B01813"/>
    <w:rsid w:val="00B75A55"/>
    <w:rsid w:val="00B93111"/>
    <w:rsid w:val="00B945C6"/>
    <w:rsid w:val="00BF4DC1"/>
    <w:rsid w:val="00C43DA5"/>
    <w:rsid w:val="00C44428"/>
    <w:rsid w:val="00C83689"/>
    <w:rsid w:val="00CA45AF"/>
    <w:rsid w:val="00CB4BD2"/>
    <w:rsid w:val="00CC0DE8"/>
    <w:rsid w:val="00D03A35"/>
    <w:rsid w:val="00D37B51"/>
    <w:rsid w:val="00D70648"/>
    <w:rsid w:val="00E3214E"/>
    <w:rsid w:val="00E462A1"/>
    <w:rsid w:val="00E7735B"/>
    <w:rsid w:val="00E9231E"/>
    <w:rsid w:val="00EC2E1F"/>
    <w:rsid w:val="00FB4A8B"/>
    <w:rsid w:val="00FE1C9C"/>
    <w:rsid w:val="00FE6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E1C9C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FE1C9C"/>
    <w:rPr>
      <w:color w:val="0000FF"/>
      <w:u w:val="single"/>
    </w:rPr>
  </w:style>
  <w:style w:type="paragraph" w:styleId="Intestazione">
    <w:name w:val="header"/>
    <w:basedOn w:val="Normale"/>
    <w:rsid w:val="00FE1C9C"/>
    <w:pPr>
      <w:tabs>
        <w:tab w:val="center" w:pos="4819"/>
        <w:tab w:val="right" w:pos="9638"/>
      </w:tabs>
    </w:pPr>
    <w:rPr>
      <w:rFonts w:ascii="Device Font 12cpi" w:hAnsi="Device Font 12cpi"/>
    </w:rPr>
  </w:style>
  <w:style w:type="paragraph" w:styleId="Corpodeltesto">
    <w:name w:val="Body Text"/>
    <w:basedOn w:val="Normale"/>
    <w:rsid w:val="00FE1C9C"/>
    <w:pPr>
      <w:spacing w:line="480" w:lineRule="auto"/>
      <w:jc w:val="center"/>
    </w:pPr>
    <w:rPr>
      <w:b/>
      <w:bCs/>
      <w:sz w:val="32"/>
    </w:rPr>
  </w:style>
  <w:style w:type="character" w:styleId="Collegamentovisitato">
    <w:name w:val="FollowedHyperlink"/>
    <w:basedOn w:val="Carpredefinitoparagrafo"/>
    <w:rsid w:val="00FE1C9C"/>
    <w:rPr>
      <w:color w:val="800080"/>
      <w:u w:val="single"/>
    </w:rPr>
  </w:style>
  <w:style w:type="paragraph" w:styleId="Testofumetto">
    <w:name w:val="Balloon Text"/>
    <w:basedOn w:val="Normale"/>
    <w:link w:val="TestofumettoCarattere"/>
    <w:rsid w:val="00943A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43A02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355D93"/>
    <w:pPr>
      <w:spacing w:after="225"/>
    </w:pPr>
  </w:style>
  <w:style w:type="character" w:customStyle="1" w:styleId="e24kjd">
    <w:name w:val="e24kjd"/>
    <w:basedOn w:val="Carpredefinitoparagrafo"/>
    <w:rsid w:val="004406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9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4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76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61407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7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408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096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72522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389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764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737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261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8644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1068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59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0066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7323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487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5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65163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Cingia de Botti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Cingia de Botti</dc:creator>
  <cp:lastModifiedBy>Segreteria</cp:lastModifiedBy>
  <cp:revision>2</cp:revision>
  <cp:lastPrinted>2019-10-24T07:27:00Z</cp:lastPrinted>
  <dcterms:created xsi:type="dcterms:W3CDTF">2019-11-20T10:24:00Z</dcterms:created>
  <dcterms:modified xsi:type="dcterms:W3CDTF">2019-11-20T10:24:00Z</dcterms:modified>
</cp:coreProperties>
</file>